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4EED" w14:textId="77777777" w:rsidR="00C0379B" w:rsidRPr="00660009" w:rsidRDefault="00196E14" w:rsidP="00C0379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1A66D2" wp14:editId="65E76EE3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79B"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7A95EA2E" wp14:editId="6445E03E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3ADF1" w14:textId="77777777" w:rsidR="006C484A" w:rsidRDefault="006C484A" w:rsidP="00C0379B"/>
    <w:p w14:paraId="2974DA35" w14:textId="77777777" w:rsidR="006C484A" w:rsidRPr="00814B73" w:rsidRDefault="006C484A" w:rsidP="006C484A">
      <w:pPr>
        <w:rPr>
          <w:rFonts w:ascii="Calibri" w:hAnsi="Calibri"/>
        </w:rPr>
      </w:pPr>
    </w:p>
    <w:p w14:paraId="02E3ED36" w14:textId="77777777" w:rsidR="007F590C" w:rsidRPr="00814B73" w:rsidRDefault="00E766A2" w:rsidP="007F590C">
      <w:pPr>
        <w:ind w:firstLine="708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Program „Zdrowo jem – zdrowo żyję”</w:t>
      </w:r>
    </w:p>
    <w:p w14:paraId="7D0FEECE" w14:textId="50AFC887" w:rsidR="00F967ED" w:rsidRPr="00F967ED" w:rsidRDefault="001A4611" w:rsidP="00F967ED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>K</w:t>
      </w:r>
      <w:r w:rsidR="007F590C" w:rsidRPr="00F967ED">
        <w:rPr>
          <w:rFonts w:ascii="Calibri" w:hAnsi="Calibri"/>
          <w:b/>
          <w:sz w:val="32"/>
          <w:szCs w:val="32"/>
        </w:rPr>
        <w:t>onkurs plastyczn</w:t>
      </w:r>
      <w:r w:rsidR="00C208A0" w:rsidRPr="00F967ED">
        <w:rPr>
          <w:rFonts w:ascii="Calibri" w:hAnsi="Calibri"/>
          <w:b/>
          <w:sz w:val="32"/>
          <w:szCs w:val="32"/>
        </w:rPr>
        <w:t>y</w:t>
      </w:r>
      <w:r w:rsidR="007F590C" w:rsidRPr="00F967ED">
        <w:rPr>
          <w:rFonts w:ascii="Calibri" w:hAnsi="Calibri"/>
          <w:b/>
          <w:sz w:val="32"/>
          <w:szCs w:val="32"/>
        </w:rPr>
        <w:t xml:space="preserve"> dla </w:t>
      </w:r>
      <w:r w:rsidR="00440457">
        <w:rPr>
          <w:rFonts w:ascii="Calibri" w:hAnsi="Calibri"/>
          <w:b/>
          <w:sz w:val="32"/>
          <w:szCs w:val="32"/>
        </w:rPr>
        <w:t xml:space="preserve">szkół podstawowych (klasy </w:t>
      </w:r>
      <w:r w:rsidR="0094278B">
        <w:rPr>
          <w:rFonts w:ascii="Calibri" w:hAnsi="Calibri"/>
          <w:b/>
          <w:sz w:val="32"/>
          <w:szCs w:val="32"/>
        </w:rPr>
        <w:t>VI</w:t>
      </w:r>
      <w:r w:rsidR="00440457">
        <w:rPr>
          <w:rFonts w:ascii="Calibri" w:hAnsi="Calibri"/>
          <w:b/>
          <w:sz w:val="32"/>
          <w:szCs w:val="32"/>
        </w:rPr>
        <w:t>I-</w:t>
      </w:r>
      <w:r w:rsidR="0094278B">
        <w:rPr>
          <w:rFonts w:ascii="Calibri" w:hAnsi="Calibri"/>
          <w:b/>
          <w:sz w:val="32"/>
          <w:szCs w:val="32"/>
        </w:rPr>
        <w:t>V</w:t>
      </w:r>
      <w:r w:rsidR="00384E3F">
        <w:rPr>
          <w:rFonts w:ascii="Calibri" w:hAnsi="Calibri"/>
          <w:b/>
          <w:sz w:val="32"/>
          <w:szCs w:val="32"/>
        </w:rPr>
        <w:t>II</w:t>
      </w:r>
      <w:r w:rsidR="00440457">
        <w:rPr>
          <w:rFonts w:ascii="Calibri" w:hAnsi="Calibri"/>
          <w:b/>
          <w:sz w:val="32"/>
          <w:szCs w:val="32"/>
        </w:rPr>
        <w:t>I)</w:t>
      </w:r>
      <w:r w:rsidR="007F590C" w:rsidRPr="00F967ED">
        <w:rPr>
          <w:rFonts w:ascii="Calibri" w:hAnsi="Calibri"/>
          <w:b/>
          <w:sz w:val="32"/>
          <w:szCs w:val="32"/>
        </w:rPr>
        <w:t xml:space="preserve"> </w:t>
      </w:r>
    </w:p>
    <w:p w14:paraId="67494BE6" w14:textId="24C0ACFC" w:rsidR="006C484A" w:rsidRDefault="0094278B" w:rsidP="00F967ED">
      <w:pPr>
        <w:ind w:firstLine="708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JESTEM EKO</w:t>
      </w:r>
      <w:r w:rsidR="00933401">
        <w:rPr>
          <w:rFonts w:ascii="Calibri" w:hAnsi="Calibri"/>
          <w:b/>
          <w:i/>
          <w:sz w:val="32"/>
          <w:szCs w:val="32"/>
        </w:rPr>
        <w:t xml:space="preserve">. </w:t>
      </w:r>
      <w:r>
        <w:rPr>
          <w:rFonts w:ascii="Calibri" w:hAnsi="Calibri"/>
          <w:b/>
          <w:i/>
          <w:sz w:val="32"/>
          <w:szCs w:val="32"/>
        </w:rPr>
        <w:t>Gwiazdka z marzeń</w:t>
      </w:r>
    </w:p>
    <w:p w14:paraId="01F19917" w14:textId="77777777" w:rsidR="00E766A2" w:rsidRPr="000E4088" w:rsidRDefault="00E766A2" w:rsidP="00F967ED">
      <w:pPr>
        <w:ind w:firstLine="708"/>
        <w:jc w:val="center"/>
        <w:rPr>
          <w:rFonts w:ascii="Calibri" w:hAnsi="Calibri"/>
          <w:i/>
          <w:sz w:val="32"/>
          <w:szCs w:val="32"/>
        </w:rPr>
      </w:pPr>
    </w:p>
    <w:p w14:paraId="2C8AB55D" w14:textId="01E08900" w:rsidR="00814B73" w:rsidRDefault="006F182E" w:rsidP="001A4611">
      <w:pPr>
        <w:ind w:firstLine="708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Stowarzyszenie Producentów Żywności Ekologicznej „EKO DAR”</w:t>
      </w:r>
      <w:r w:rsidR="00814B73">
        <w:rPr>
          <w:rFonts w:ascii="Calibri" w:hAnsi="Calibri"/>
        </w:rPr>
        <w:t xml:space="preserve"> w Świlczy</w:t>
      </w:r>
      <w:r w:rsidR="00814B73">
        <w:rPr>
          <w:rFonts w:ascii="Calibri" w:hAnsi="Calibri"/>
        </w:rPr>
        <w:br/>
      </w:r>
      <w:r w:rsidR="001A4611" w:rsidRPr="00814B73">
        <w:rPr>
          <w:rFonts w:ascii="Calibri" w:hAnsi="Calibri"/>
        </w:rPr>
        <w:t xml:space="preserve">we współpracy ze Szkołą Podstawową nr 25 im. Prymasa Tysiąclecia w Rzeszowie ogłaszają </w:t>
      </w:r>
      <w:r w:rsidR="004C1869">
        <w:rPr>
          <w:rFonts w:ascii="Calibri" w:hAnsi="Calibri"/>
        </w:rPr>
        <w:t xml:space="preserve">wojewódzki </w:t>
      </w:r>
      <w:r w:rsidR="001A4611" w:rsidRPr="00814B73">
        <w:rPr>
          <w:rFonts w:ascii="Calibri" w:hAnsi="Calibri"/>
        </w:rPr>
        <w:t>konkurs pl</w:t>
      </w:r>
      <w:r w:rsidR="00C208A0">
        <w:rPr>
          <w:rFonts w:ascii="Calibri" w:hAnsi="Calibri"/>
        </w:rPr>
        <w:t>astyczny</w:t>
      </w:r>
      <w:r w:rsidR="001A4611" w:rsidRPr="00814B73">
        <w:rPr>
          <w:rFonts w:ascii="Calibri" w:hAnsi="Calibri"/>
        </w:rPr>
        <w:t xml:space="preserve"> </w:t>
      </w:r>
      <w:r w:rsidR="00814B73">
        <w:rPr>
          <w:rFonts w:ascii="Calibri" w:hAnsi="Calibri"/>
        </w:rPr>
        <w:t>pod nazwą</w:t>
      </w:r>
      <w:r w:rsidR="001A4611" w:rsidRPr="00814B73">
        <w:rPr>
          <w:rFonts w:ascii="Calibri" w:hAnsi="Calibri"/>
        </w:rPr>
        <w:t xml:space="preserve"> </w:t>
      </w:r>
      <w:r w:rsidR="004A7DA0">
        <w:rPr>
          <w:rFonts w:ascii="Calibri" w:hAnsi="Calibri"/>
          <w:b/>
        </w:rPr>
        <w:t>„</w:t>
      </w:r>
      <w:r w:rsidR="0094278B">
        <w:rPr>
          <w:rFonts w:ascii="Calibri" w:hAnsi="Calibri"/>
          <w:b/>
        </w:rPr>
        <w:t>JESTEM EKO</w:t>
      </w:r>
      <w:r w:rsidR="00384E3F">
        <w:rPr>
          <w:rFonts w:ascii="Calibri" w:hAnsi="Calibri"/>
          <w:b/>
        </w:rPr>
        <w:t xml:space="preserve">. </w:t>
      </w:r>
      <w:r w:rsidR="0094278B">
        <w:rPr>
          <w:rFonts w:ascii="Calibri" w:hAnsi="Calibri"/>
          <w:b/>
        </w:rPr>
        <w:t>Gwiazdka z marzeń</w:t>
      </w:r>
      <w:r w:rsidR="00B43E1C">
        <w:rPr>
          <w:rFonts w:ascii="Calibri" w:hAnsi="Calibri"/>
          <w:b/>
        </w:rPr>
        <w:t>”.</w:t>
      </w:r>
    </w:p>
    <w:p w14:paraId="605C787E" w14:textId="3C3773C3" w:rsidR="00B43E1C" w:rsidRPr="00B43E1C" w:rsidRDefault="001A4611" w:rsidP="00B43E1C">
      <w:pPr>
        <w:spacing w:after="240"/>
        <w:ind w:firstLine="708"/>
        <w:jc w:val="both"/>
        <w:rPr>
          <w:rFonts w:ascii="Calibri" w:hAnsi="Calibri"/>
        </w:rPr>
      </w:pPr>
      <w:r w:rsidRPr="00814B73">
        <w:rPr>
          <w:rFonts w:ascii="Calibri" w:hAnsi="Calibri"/>
        </w:rPr>
        <w:t>Konkurs</w:t>
      </w:r>
      <w:r w:rsidR="00C208A0">
        <w:rPr>
          <w:rFonts w:ascii="Calibri" w:hAnsi="Calibri"/>
        </w:rPr>
        <w:t xml:space="preserve"> jest</w:t>
      </w:r>
      <w:r w:rsidRPr="00814B73">
        <w:rPr>
          <w:rFonts w:ascii="Calibri" w:hAnsi="Calibri"/>
        </w:rPr>
        <w:t xml:space="preserve"> jednym z działań podjętych w ramach realizacji </w:t>
      </w:r>
      <w:r w:rsidRPr="00346E94">
        <w:rPr>
          <w:rFonts w:ascii="Calibri" w:hAnsi="Calibri"/>
          <w:b/>
        </w:rPr>
        <w:t>Podkarpackiego Programu Edukacji Ekologicznej Dzieci i Młodzieży</w:t>
      </w:r>
      <w:r w:rsidR="00E766A2">
        <w:rPr>
          <w:rFonts w:ascii="Calibri" w:hAnsi="Calibri"/>
          <w:b/>
        </w:rPr>
        <w:t xml:space="preserve"> „Zdrowo jem – zdrowo żyję</w:t>
      </w:r>
      <w:r w:rsidR="00E766A2" w:rsidRPr="00064316">
        <w:rPr>
          <w:rFonts w:ascii="Calibri" w:hAnsi="Calibri"/>
        </w:rPr>
        <w:t>”</w:t>
      </w:r>
      <w:r w:rsidR="00064316" w:rsidRPr="00064316">
        <w:rPr>
          <w:rFonts w:ascii="Calibri" w:hAnsi="Calibri"/>
        </w:rPr>
        <w:t>, nad</w:t>
      </w:r>
      <w:r w:rsidR="00064316">
        <w:rPr>
          <w:rFonts w:ascii="Calibri" w:hAnsi="Calibri"/>
          <w:b/>
        </w:rPr>
        <w:t xml:space="preserve"> </w:t>
      </w:r>
      <w:r w:rsidR="00064316" w:rsidRPr="00064316">
        <w:rPr>
          <w:rFonts w:ascii="Calibri" w:hAnsi="Calibri"/>
        </w:rPr>
        <w:t>którym honorowy patronat objął Podkarpacki Kurator Oświaty</w:t>
      </w:r>
      <w:r w:rsidR="004C1869" w:rsidRPr="00064316">
        <w:rPr>
          <w:rFonts w:ascii="Calibri" w:hAnsi="Calibri"/>
          <w:i/>
        </w:rPr>
        <w:t>.</w:t>
      </w:r>
      <w:r w:rsidR="00132C83" w:rsidRPr="00064316">
        <w:rPr>
          <w:rFonts w:ascii="Calibri" w:hAnsi="Calibri"/>
        </w:rPr>
        <w:t xml:space="preserve"> </w:t>
      </w:r>
      <w:r w:rsidR="00B43E1C" w:rsidRPr="00B43E1C">
        <w:rPr>
          <w:rFonts w:ascii="Calibri" w:hAnsi="Calibri"/>
        </w:rPr>
        <w:t>W roku szkolnym 201</w:t>
      </w:r>
      <w:r w:rsidR="008E6E9F">
        <w:rPr>
          <w:rFonts w:ascii="Calibri" w:hAnsi="Calibri"/>
        </w:rPr>
        <w:t>9</w:t>
      </w:r>
      <w:r w:rsidR="00B43E1C" w:rsidRPr="00B43E1C">
        <w:rPr>
          <w:rFonts w:ascii="Calibri" w:hAnsi="Calibri"/>
        </w:rPr>
        <w:t>/20</w:t>
      </w:r>
      <w:r w:rsidR="008E6E9F">
        <w:rPr>
          <w:rFonts w:ascii="Calibri" w:hAnsi="Calibri"/>
        </w:rPr>
        <w:t>20</w:t>
      </w:r>
      <w:r w:rsidR="00B43E1C" w:rsidRPr="00B43E1C">
        <w:rPr>
          <w:rFonts w:ascii="Calibri" w:hAnsi="Calibri"/>
        </w:rPr>
        <w:t xml:space="preserve"> przewodnim tematem konkursu jest wykorzystanie produktów ekologicznych do przygotowania świątecznych potraw oraz tradycje Świąt Bożego Narodzenia, w których możemy zastosować ekologiczne myślenie o środowisku.</w:t>
      </w:r>
    </w:p>
    <w:p w14:paraId="56876418" w14:textId="77777777" w:rsidR="006C484A" w:rsidRPr="00814B73" w:rsidRDefault="0029460D" w:rsidP="00B43E1C">
      <w:pPr>
        <w:spacing w:after="240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REGULAMIN KONKURS</w:t>
      </w:r>
      <w:r w:rsidR="00C208A0">
        <w:rPr>
          <w:rFonts w:ascii="Calibri" w:hAnsi="Calibri"/>
          <w:b/>
        </w:rPr>
        <w:t>U</w:t>
      </w:r>
    </w:p>
    <w:p w14:paraId="2317E342" w14:textId="77777777" w:rsidR="00816295" w:rsidRPr="00814B73" w:rsidRDefault="00816295" w:rsidP="00814B73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1. Postanowienia ogólne</w:t>
      </w:r>
    </w:p>
    <w:p w14:paraId="66761C16" w14:textId="2DC13320" w:rsidR="00816295" w:rsidRPr="00814B73" w:rsidRDefault="00816295" w:rsidP="00814B7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</w:t>
      </w:r>
      <w:r w:rsidR="0029460D">
        <w:rPr>
          <w:rFonts w:ascii="Calibri" w:hAnsi="Calibri"/>
        </w:rPr>
        <w:t>skierowan</w:t>
      </w:r>
      <w:r w:rsidR="00C208A0">
        <w:rPr>
          <w:rFonts w:ascii="Calibri" w:hAnsi="Calibri"/>
        </w:rPr>
        <w:t>y jest</w:t>
      </w:r>
      <w:r w:rsidR="00486D3F">
        <w:rPr>
          <w:rFonts w:ascii="Calibri" w:hAnsi="Calibri"/>
        </w:rPr>
        <w:t xml:space="preserve"> do </w:t>
      </w:r>
      <w:r w:rsidR="00440457">
        <w:rPr>
          <w:rFonts w:ascii="Calibri" w:hAnsi="Calibri"/>
        </w:rPr>
        <w:t xml:space="preserve">uczniów szkół podstawowych (klasy </w:t>
      </w:r>
      <w:r w:rsidR="0094278B">
        <w:rPr>
          <w:rFonts w:ascii="Calibri" w:hAnsi="Calibri"/>
        </w:rPr>
        <w:t>VI</w:t>
      </w:r>
      <w:r w:rsidR="00440457">
        <w:rPr>
          <w:rFonts w:ascii="Calibri" w:hAnsi="Calibri"/>
        </w:rPr>
        <w:t>I-</w:t>
      </w:r>
      <w:r w:rsidR="0094278B">
        <w:rPr>
          <w:rFonts w:ascii="Calibri" w:hAnsi="Calibri"/>
        </w:rPr>
        <w:t>V</w:t>
      </w:r>
      <w:bookmarkStart w:id="0" w:name="_GoBack"/>
      <w:bookmarkEnd w:id="0"/>
      <w:r w:rsidR="00384E3F">
        <w:rPr>
          <w:rFonts w:ascii="Calibri" w:hAnsi="Calibri"/>
        </w:rPr>
        <w:t>II</w:t>
      </w:r>
      <w:r w:rsidR="00794704">
        <w:rPr>
          <w:rFonts w:ascii="Calibri" w:hAnsi="Calibri"/>
        </w:rPr>
        <w:t>I</w:t>
      </w:r>
      <w:r w:rsidR="00440457">
        <w:rPr>
          <w:rFonts w:ascii="Calibri" w:hAnsi="Calibri"/>
        </w:rPr>
        <w:t>) z</w:t>
      </w:r>
      <w:r w:rsidRPr="00814B73">
        <w:rPr>
          <w:rFonts w:ascii="Calibri" w:hAnsi="Calibri"/>
        </w:rPr>
        <w:t xml:space="preserve"> </w:t>
      </w:r>
      <w:r w:rsidR="00876782">
        <w:rPr>
          <w:rFonts w:ascii="Calibri" w:hAnsi="Calibri"/>
        </w:rPr>
        <w:t>województwa podkarpackiego</w:t>
      </w:r>
      <w:r w:rsidR="00486D3F">
        <w:rPr>
          <w:rFonts w:ascii="Calibri" w:hAnsi="Calibri"/>
        </w:rPr>
        <w:t>.</w:t>
      </w:r>
    </w:p>
    <w:p w14:paraId="5C207246" w14:textId="71DDD045" w:rsidR="00816295" w:rsidRPr="00814B73" w:rsidRDefault="00816295" w:rsidP="00817961">
      <w:pPr>
        <w:numPr>
          <w:ilvl w:val="0"/>
          <w:numId w:val="4"/>
        </w:numPr>
        <w:tabs>
          <w:tab w:val="clear" w:pos="2526"/>
          <w:tab w:val="num" w:pos="426"/>
        </w:tabs>
        <w:spacing w:after="240"/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trwa od </w:t>
      </w:r>
      <w:r w:rsidR="008E6E9F">
        <w:rPr>
          <w:rFonts w:ascii="Calibri" w:hAnsi="Calibri"/>
        </w:rPr>
        <w:t>30 października 2019 r.</w:t>
      </w:r>
      <w:r w:rsidR="004223BB">
        <w:rPr>
          <w:rFonts w:ascii="Calibri" w:hAnsi="Calibri"/>
        </w:rPr>
        <w:t xml:space="preserve"> do</w:t>
      </w:r>
      <w:r w:rsidR="00933401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 xml:space="preserve">dnia </w:t>
      </w:r>
      <w:r w:rsidR="00196E14">
        <w:rPr>
          <w:rFonts w:ascii="Calibri" w:hAnsi="Calibri"/>
        </w:rPr>
        <w:t>2</w:t>
      </w:r>
      <w:r w:rsidR="00B43E1C">
        <w:rPr>
          <w:rFonts w:ascii="Calibri" w:hAnsi="Calibri"/>
        </w:rPr>
        <w:t>7</w:t>
      </w:r>
      <w:r w:rsidR="00DC6382">
        <w:rPr>
          <w:rFonts w:ascii="Calibri" w:hAnsi="Calibri"/>
        </w:rPr>
        <w:t xml:space="preserve"> listopada 201</w:t>
      </w:r>
      <w:r w:rsidR="008E6E9F">
        <w:rPr>
          <w:rFonts w:ascii="Calibri" w:hAnsi="Calibri"/>
        </w:rPr>
        <w:t>9</w:t>
      </w:r>
      <w:r w:rsidR="00DC6382">
        <w:rPr>
          <w:rFonts w:ascii="Calibri" w:hAnsi="Calibri"/>
        </w:rPr>
        <w:t xml:space="preserve"> r.</w:t>
      </w:r>
    </w:p>
    <w:p w14:paraId="63CCD20D" w14:textId="77777777" w:rsidR="006C484A" w:rsidRPr="00814B73" w:rsidRDefault="00486D3F" w:rsidP="00486D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2. </w:t>
      </w:r>
      <w:r w:rsidR="0029460D">
        <w:rPr>
          <w:rFonts w:ascii="Calibri" w:hAnsi="Calibri"/>
          <w:b/>
        </w:rPr>
        <w:t>Cele konkurs</w:t>
      </w:r>
      <w:r w:rsidR="00C208A0">
        <w:rPr>
          <w:rFonts w:ascii="Calibri" w:hAnsi="Calibri"/>
          <w:b/>
        </w:rPr>
        <w:t>u</w:t>
      </w:r>
      <w:r w:rsidR="006C484A" w:rsidRPr="00814B73">
        <w:rPr>
          <w:rFonts w:ascii="Calibri" w:hAnsi="Calibri"/>
          <w:b/>
        </w:rPr>
        <w:t>:</w:t>
      </w:r>
    </w:p>
    <w:p w14:paraId="43A328C5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4B73">
        <w:rPr>
          <w:rFonts w:ascii="Calibri" w:hAnsi="Calibri"/>
        </w:rPr>
        <w:t>Pr</w:t>
      </w:r>
      <w:r w:rsidR="00540016" w:rsidRPr="00814B73">
        <w:rPr>
          <w:rFonts w:ascii="Calibri" w:hAnsi="Calibri"/>
        </w:rPr>
        <w:t>opagowanie zdrowego</w:t>
      </w:r>
      <w:r w:rsidR="001A4611" w:rsidRPr="00814B73">
        <w:rPr>
          <w:rFonts w:ascii="Calibri" w:hAnsi="Calibri"/>
        </w:rPr>
        <w:t xml:space="preserve"> odżywiania </w:t>
      </w:r>
      <w:r w:rsidR="00486D3F">
        <w:rPr>
          <w:rFonts w:ascii="Calibri" w:hAnsi="Calibri"/>
        </w:rPr>
        <w:t>opartego na produktach ekologicznych oraz</w:t>
      </w:r>
      <w:r w:rsidR="00776CB8">
        <w:rPr>
          <w:rFonts w:ascii="Calibri" w:hAnsi="Calibri"/>
        </w:rPr>
        <w:t> </w:t>
      </w:r>
      <w:r w:rsidR="001A4611" w:rsidRPr="00814B73">
        <w:rPr>
          <w:rFonts w:ascii="Calibri" w:hAnsi="Calibri"/>
        </w:rPr>
        <w:t>zachowań sprzyjających zdrowiu</w:t>
      </w:r>
      <w:r w:rsidR="00540016" w:rsidRPr="00814B73">
        <w:rPr>
          <w:rFonts w:ascii="Calibri" w:hAnsi="Calibri"/>
        </w:rPr>
        <w:t>.</w:t>
      </w:r>
    </w:p>
    <w:p w14:paraId="655FE48E" w14:textId="77777777" w:rsidR="00097F9A" w:rsidRDefault="00097F9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U</w:t>
      </w:r>
      <w:r w:rsidR="006C484A" w:rsidRPr="00817961">
        <w:rPr>
          <w:rFonts w:ascii="Calibri" w:hAnsi="Calibri"/>
        </w:rPr>
        <w:t>atrakcyjnienie treści programowych o tematyce zdrowotnej ze szczególnym akcentem na zdrowe odżywianie dziecka</w:t>
      </w:r>
      <w:r w:rsidR="00540016" w:rsidRPr="00817961">
        <w:rPr>
          <w:rFonts w:ascii="Calibri" w:hAnsi="Calibri"/>
        </w:rPr>
        <w:t>.</w:t>
      </w:r>
    </w:p>
    <w:p w14:paraId="2AD0175E" w14:textId="77777777" w:rsidR="0041787A" w:rsidRPr="00F27C6B" w:rsidRDefault="0041787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F27C6B">
        <w:rPr>
          <w:rFonts w:ascii="Calibri" w:hAnsi="Calibri"/>
        </w:rPr>
        <w:t>Ochrona środowiska naturalnego człowieka i wyrabianie nawyków dbania o środowisko.</w:t>
      </w:r>
    </w:p>
    <w:p w14:paraId="0C1D4DB0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Promowanie dzieci uzdolnionych plastycznie i stworzenie im szansy prezentacji swojej twórczości </w:t>
      </w:r>
      <w:r w:rsidR="00540016" w:rsidRPr="00817961">
        <w:rPr>
          <w:rFonts w:ascii="Calibri" w:hAnsi="Calibri"/>
        </w:rPr>
        <w:t>na szerszym forum.</w:t>
      </w:r>
    </w:p>
    <w:p w14:paraId="5B3A18ED" w14:textId="77777777" w:rsidR="006C484A" w:rsidRPr="00817961" w:rsidRDefault="00540016" w:rsidP="00817961">
      <w:pPr>
        <w:numPr>
          <w:ilvl w:val="0"/>
          <w:numId w:val="8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t>Integracja</w:t>
      </w:r>
      <w:r w:rsidR="006C484A" w:rsidRPr="00817961">
        <w:rPr>
          <w:rFonts w:ascii="Calibri" w:hAnsi="Calibri"/>
        </w:rPr>
        <w:t xml:space="preserve"> środowiska </w:t>
      </w:r>
      <w:r w:rsidR="0029460D">
        <w:rPr>
          <w:rFonts w:ascii="Calibri" w:hAnsi="Calibri"/>
        </w:rPr>
        <w:t>podkarpackich</w:t>
      </w:r>
      <w:r w:rsidR="006C484A" w:rsidRPr="00817961">
        <w:rPr>
          <w:rFonts w:ascii="Calibri" w:hAnsi="Calibri"/>
        </w:rPr>
        <w:t xml:space="preserve"> </w:t>
      </w:r>
      <w:r w:rsidR="00137C0D">
        <w:rPr>
          <w:rFonts w:ascii="Calibri" w:hAnsi="Calibri"/>
        </w:rPr>
        <w:t>szkół podstawowych</w:t>
      </w:r>
      <w:r w:rsidRPr="00817961">
        <w:rPr>
          <w:rFonts w:ascii="Calibri" w:hAnsi="Calibri"/>
        </w:rPr>
        <w:t>.</w:t>
      </w:r>
    </w:p>
    <w:p w14:paraId="5EDB1A95" w14:textId="77777777" w:rsidR="006C484A" w:rsidRPr="00814B73" w:rsidRDefault="00097F9A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 xml:space="preserve">§3. </w:t>
      </w:r>
      <w:r w:rsidR="006C484A" w:rsidRPr="00814B73">
        <w:rPr>
          <w:rFonts w:ascii="Calibri" w:hAnsi="Calibri"/>
          <w:b/>
        </w:rPr>
        <w:t>Warunki uczestnictwa</w:t>
      </w:r>
    </w:p>
    <w:p w14:paraId="1697A1D8" w14:textId="77777777" w:rsidR="006C484A" w:rsidRPr="00706BEF" w:rsidRDefault="006C484A" w:rsidP="00706BEF">
      <w:pPr>
        <w:numPr>
          <w:ilvl w:val="0"/>
          <w:numId w:val="7"/>
        </w:numPr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Zadaniem uczestników będzie wykonanie pracy plastycznej o tematyce propagującej </w:t>
      </w:r>
      <w:r w:rsidR="00D22554" w:rsidRPr="00D22554">
        <w:rPr>
          <w:rFonts w:ascii="Calibri" w:hAnsi="Calibri"/>
        </w:rPr>
        <w:t>wykorzystanie produktów ekologicznych do przygotowania świątecznych potraw oraz tradycje Świąt Bożego Narodzenia, w których możemy zastosować ekologiczne myślenie o środowisku.</w:t>
      </w:r>
    </w:p>
    <w:p w14:paraId="52289B88" w14:textId="77777777" w:rsidR="006C484A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Praca może być wyk</w:t>
      </w:r>
      <w:r w:rsidR="00643FA1">
        <w:rPr>
          <w:rFonts w:ascii="Calibri" w:hAnsi="Calibri"/>
        </w:rPr>
        <w:t xml:space="preserve">onana dowolną techniką </w:t>
      </w:r>
      <w:r w:rsidR="00643FA1" w:rsidRPr="00196E14">
        <w:rPr>
          <w:rFonts w:ascii="Calibri" w:hAnsi="Calibri"/>
          <w:u w:val="single"/>
        </w:rPr>
        <w:t>płaską</w:t>
      </w:r>
      <w:r w:rsidR="00643FA1">
        <w:rPr>
          <w:rFonts w:ascii="Calibri" w:hAnsi="Calibri"/>
        </w:rPr>
        <w:t xml:space="preserve"> (</w:t>
      </w:r>
      <w:r w:rsidRPr="00817961">
        <w:rPr>
          <w:rFonts w:ascii="Calibri" w:hAnsi="Calibri"/>
        </w:rPr>
        <w:t>malarstwo, rysunek</w:t>
      </w:r>
      <w:r w:rsidR="003249BF" w:rsidRPr="00817961">
        <w:rPr>
          <w:rFonts w:ascii="Calibri" w:hAnsi="Calibri"/>
        </w:rPr>
        <w:t>, grafika</w:t>
      </w:r>
      <w:r w:rsidR="00643FA1">
        <w:rPr>
          <w:rFonts w:ascii="Calibri" w:hAnsi="Calibri"/>
        </w:rPr>
        <w:t>)</w:t>
      </w:r>
      <w:r w:rsidR="00643FA1">
        <w:rPr>
          <w:rFonts w:ascii="Calibri" w:hAnsi="Calibri"/>
        </w:rPr>
        <w:br/>
      </w:r>
      <w:r w:rsidR="00FD5BD0">
        <w:rPr>
          <w:rFonts w:ascii="Calibri" w:hAnsi="Calibri"/>
        </w:rPr>
        <w:t>w formacie nie większym niż A</w:t>
      </w:r>
      <w:r w:rsidRPr="00817961">
        <w:rPr>
          <w:rFonts w:ascii="Calibri" w:hAnsi="Calibri"/>
        </w:rPr>
        <w:t>3</w:t>
      </w:r>
      <w:r w:rsidR="00097F9A" w:rsidRPr="00817961">
        <w:rPr>
          <w:rFonts w:ascii="Calibri" w:hAnsi="Calibri"/>
        </w:rPr>
        <w:t>.</w:t>
      </w:r>
    </w:p>
    <w:p w14:paraId="7AE395DB" w14:textId="77777777" w:rsidR="006C484A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Każda placówka</w:t>
      </w:r>
      <w:r w:rsidR="00933401">
        <w:rPr>
          <w:rFonts w:ascii="Calibri" w:hAnsi="Calibri"/>
        </w:rPr>
        <w:t xml:space="preserve"> może przesłać nie więcej niż 5</w:t>
      </w:r>
      <w:r w:rsidRPr="00817961">
        <w:rPr>
          <w:rFonts w:ascii="Calibri" w:hAnsi="Calibri"/>
        </w:rPr>
        <w:t xml:space="preserve"> prac.</w:t>
      </w:r>
    </w:p>
    <w:p w14:paraId="07F8F084" w14:textId="77777777" w:rsidR="00E1156B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Praca powinna być opisana w następujący sposób: imię i nazwisko autora,</w:t>
      </w:r>
      <w:r w:rsidR="00643FA1">
        <w:rPr>
          <w:rFonts w:ascii="Calibri" w:hAnsi="Calibri"/>
        </w:rPr>
        <w:t xml:space="preserve"> klasa, adres</w:t>
      </w:r>
      <w:r w:rsidR="00643FA1">
        <w:rPr>
          <w:rFonts w:ascii="Calibri" w:hAnsi="Calibri"/>
        </w:rPr>
        <w:br/>
      </w:r>
      <w:r w:rsidRPr="00817961">
        <w:rPr>
          <w:rFonts w:ascii="Calibri" w:hAnsi="Calibri"/>
        </w:rPr>
        <w:t xml:space="preserve">i telefon </w:t>
      </w:r>
      <w:r w:rsidR="00643FA1">
        <w:rPr>
          <w:rFonts w:ascii="Calibri" w:hAnsi="Calibri"/>
        </w:rPr>
        <w:t>przedszkola</w:t>
      </w:r>
      <w:r w:rsidR="00F873C1">
        <w:rPr>
          <w:rFonts w:ascii="Calibri" w:hAnsi="Calibri"/>
        </w:rPr>
        <w:t>/szkoły</w:t>
      </w:r>
      <w:r w:rsidRPr="00817961">
        <w:rPr>
          <w:rFonts w:ascii="Calibri" w:hAnsi="Calibri"/>
        </w:rPr>
        <w:t>, dane nauczyciela prowadzącego zajęcia.</w:t>
      </w:r>
    </w:p>
    <w:p w14:paraId="742FB877" w14:textId="77777777" w:rsidR="00C208A0" w:rsidRPr="00300F2E" w:rsidRDefault="006C484A" w:rsidP="00300F2E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lastRenderedPageBreak/>
        <w:t xml:space="preserve">Oceniane będą tylko </w:t>
      </w:r>
      <w:r w:rsidRPr="00817961">
        <w:rPr>
          <w:rFonts w:ascii="Calibri" w:hAnsi="Calibri"/>
          <w:u w:val="single"/>
        </w:rPr>
        <w:t>prace indywidualne</w:t>
      </w:r>
      <w:r w:rsidR="00E1156B" w:rsidRPr="00817961">
        <w:rPr>
          <w:rFonts w:ascii="Calibri" w:hAnsi="Calibri"/>
        </w:rPr>
        <w:t xml:space="preserve"> w </w:t>
      </w:r>
      <w:r w:rsidR="00137C0D">
        <w:rPr>
          <w:rFonts w:ascii="Calibri" w:hAnsi="Calibri"/>
        </w:rPr>
        <w:t xml:space="preserve">wymienionej </w:t>
      </w:r>
      <w:r w:rsidR="00E1156B" w:rsidRPr="00817961">
        <w:rPr>
          <w:rFonts w:ascii="Calibri" w:hAnsi="Calibri"/>
        </w:rPr>
        <w:t>kategori</w:t>
      </w:r>
      <w:r w:rsidR="00ED4FC7">
        <w:rPr>
          <w:rFonts w:ascii="Calibri" w:hAnsi="Calibri"/>
        </w:rPr>
        <w:t>i</w:t>
      </w:r>
      <w:r w:rsidR="00E1156B" w:rsidRPr="00817961">
        <w:rPr>
          <w:rFonts w:ascii="Calibri" w:hAnsi="Calibri"/>
        </w:rPr>
        <w:t xml:space="preserve"> wiekow</w:t>
      </w:r>
      <w:r w:rsidR="00ED4FC7">
        <w:rPr>
          <w:rFonts w:ascii="Calibri" w:hAnsi="Calibri"/>
        </w:rPr>
        <w:t>ej</w:t>
      </w:r>
      <w:r w:rsidR="00137C0D">
        <w:rPr>
          <w:rFonts w:ascii="Calibri" w:hAnsi="Calibri"/>
        </w:rPr>
        <w:t>.</w:t>
      </w:r>
      <w:r w:rsidR="0029460D">
        <w:rPr>
          <w:rFonts w:ascii="Calibri" w:hAnsi="Calibri"/>
        </w:rPr>
        <w:t xml:space="preserve"> </w:t>
      </w:r>
    </w:p>
    <w:p w14:paraId="65C49621" w14:textId="77777777" w:rsidR="000645FB" w:rsidRPr="00814B73" w:rsidRDefault="00AC55E3" w:rsidP="0081796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4. Przebieg Konkurs</w:t>
      </w:r>
      <w:r w:rsidR="00C208A0">
        <w:rPr>
          <w:rFonts w:ascii="Calibri" w:hAnsi="Calibri"/>
          <w:b/>
        </w:rPr>
        <w:t>u</w:t>
      </w:r>
    </w:p>
    <w:p w14:paraId="41C05537" w14:textId="42092143" w:rsidR="00817961" w:rsidRPr="00817961" w:rsidRDefault="006C484A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4B73">
        <w:rPr>
          <w:rFonts w:ascii="Calibri" w:hAnsi="Calibri"/>
        </w:rPr>
        <w:t xml:space="preserve">Prace przyjmowane będą do </w:t>
      </w:r>
      <w:r w:rsidR="004223BB">
        <w:rPr>
          <w:rFonts w:ascii="Calibri" w:hAnsi="Calibri"/>
        </w:rPr>
        <w:t xml:space="preserve">dnia </w:t>
      </w:r>
      <w:r w:rsidR="00196E14">
        <w:rPr>
          <w:rFonts w:ascii="Calibri" w:hAnsi="Calibri"/>
        </w:rPr>
        <w:t>2</w:t>
      </w:r>
      <w:r w:rsidR="00B43E1C">
        <w:rPr>
          <w:rFonts w:ascii="Calibri" w:hAnsi="Calibri"/>
        </w:rPr>
        <w:t>7</w:t>
      </w:r>
      <w:r w:rsidR="00196E14">
        <w:rPr>
          <w:rFonts w:ascii="Calibri" w:hAnsi="Calibri"/>
        </w:rPr>
        <w:t xml:space="preserve"> listopada 201</w:t>
      </w:r>
      <w:r w:rsidR="008E6E9F">
        <w:rPr>
          <w:rFonts w:ascii="Calibri" w:hAnsi="Calibri"/>
        </w:rPr>
        <w:t>9</w:t>
      </w:r>
      <w:r w:rsidR="00137C0D">
        <w:rPr>
          <w:rFonts w:ascii="Calibri" w:hAnsi="Calibri"/>
        </w:rPr>
        <w:t xml:space="preserve"> r</w:t>
      </w:r>
      <w:r w:rsidRPr="00814B73">
        <w:rPr>
          <w:rFonts w:ascii="Calibri" w:hAnsi="Calibri"/>
        </w:rPr>
        <w:t>. w sekreta</w:t>
      </w:r>
      <w:r w:rsidR="00CC1EAB">
        <w:rPr>
          <w:rFonts w:ascii="Calibri" w:hAnsi="Calibri"/>
        </w:rPr>
        <w:t>riacie Szkoły Podstawowej nr 25</w:t>
      </w:r>
      <w:r w:rsidR="0029460D">
        <w:rPr>
          <w:rFonts w:ascii="Calibri" w:hAnsi="Calibri"/>
        </w:rPr>
        <w:t xml:space="preserve"> </w:t>
      </w:r>
      <w:r w:rsidRPr="00814B73">
        <w:rPr>
          <w:rFonts w:ascii="Calibri" w:hAnsi="Calibri"/>
        </w:rPr>
        <w:t>w Rzeszowie</w:t>
      </w:r>
      <w:r w:rsidR="00643FA1">
        <w:rPr>
          <w:rFonts w:ascii="Calibri" w:hAnsi="Calibri"/>
        </w:rPr>
        <w:t xml:space="preserve">, </w:t>
      </w:r>
      <w:r w:rsidR="00643FA1" w:rsidRPr="00814B73">
        <w:rPr>
          <w:rFonts w:ascii="Calibri" w:hAnsi="Calibri"/>
        </w:rPr>
        <w:t>ul. Starzyńskiego 17</w:t>
      </w:r>
      <w:r w:rsidR="00643FA1">
        <w:rPr>
          <w:rFonts w:ascii="Calibri" w:hAnsi="Calibri"/>
        </w:rPr>
        <w:t xml:space="preserve">, </w:t>
      </w:r>
      <w:r w:rsidR="0029460D">
        <w:rPr>
          <w:rFonts w:ascii="Calibri" w:hAnsi="Calibri"/>
        </w:rPr>
        <w:t xml:space="preserve">35-508 Rzeszów, </w:t>
      </w:r>
      <w:r w:rsidR="00643FA1">
        <w:rPr>
          <w:rFonts w:ascii="Calibri" w:hAnsi="Calibri"/>
        </w:rPr>
        <w:t xml:space="preserve">w godz. </w:t>
      </w:r>
      <w:r w:rsidR="005F0779">
        <w:rPr>
          <w:rFonts w:ascii="Calibri" w:hAnsi="Calibri"/>
        </w:rPr>
        <w:t>7</w:t>
      </w:r>
      <w:r w:rsidR="005F0779" w:rsidRPr="005F0779">
        <w:rPr>
          <w:rFonts w:ascii="Calibri" w:hAnsi="Calibri"/>
          <w:vertAlign w:val="superscript"/>
        </w:rPr>
        <w:t>3</w:t>
      </w:r>
      <w:r w:rsidR="00643FA1" w:rsidRPr="00643FA1">
        <w:rPr>
          <w:rFonts w:ascii="Calibri" w:hAnsi="Calibri"/>
          <w:vertAlign w:val="superscript"/>
        </w:rPr>
        <w:t>0</w:t>
      </w:r>
      <w:r w:rsidR="00643FA1">
        <w:rPr>
          <w:rFonts w:ascii="Calibri" w:hAnsi="Calibri"/>
        </w:rPr>
        <w:t>-15</w:t>
      </w:r>
      <w:r w:rsidR="005F0779">
        <w:rPr>
          <w:rFonts w:ascii="Calibri" w:hAnsi="Calibri"/>
          <w:vertAlign w:val="superscript"/>
        </w:rPr>
        <w:t>3</w:t>
      </w:r>
      <w:r w:rsidR="00643FA1" w:rsidRPr="00643FA1">
        <w:rPr>
          <w:rFonts w:ascii="Calibri" w:hAnsi="Calibri"/>
          <w:vertAlign w:val="superscript"/>
        </w:rPr>
        <w:t>0</w:t>
      </w:r>
      <w:r w:rsidR="000E4088">
        <w:rPr>
          <w:rFonts w:ascii="Calibri" w:hAnsi="Calibri"/>
        </w:rPr>
        <w:t>.</w:t>
      </w:r>
    </w:p>
    <w:p w14:paraId="0A920809" w14:textId="77777777" w:rsidR="00C947E7" w:rsidRDefault="006C484A" w:rsidP="00137C0D">
      <w:pPr>
        <w:ind w:left="360"/>
        <w:jc w:val="both"/>
        <w:rPr>
          <w:rFonts w:ascii="Calibri" w:hAnsi="Calibri"/>
        </w:rPr>
      </w:pPr>
      <w:r w:rsidRPr="00817961">
        <w:rPr>
          <w:rFonts w:ascii="Calibri" w:hAnsi="Calibri"/>
        </w:rPr>
        <w:t>Prosimy nie składać i nie rolować prac.</w:t>
      </w:r>
    </w:p>
    <w:p w14:paraId="1F4AE7B6" w14:textId="77777777" w:rsidR="000645FB" w:rsidRPr="00817961" w:rsidRDefault="006C484A" w:rsidP="000645FB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Do przesyłki należy dołączyć wykaz autorów</w:t>
      </w:r>
      <w:r w:rsidR="000645FB" w:rsidRPr="00817961">
        <w:rPr>
          <w:rFonts w:ascii="Calibri" w:hAnsi="Calibri"/>
        </w:rPr>
        <w:t xml:space="preserve"> prac</w:t>
      </w:r>
      <w:r w:rsidRPr="00817961">
        <w:rPr>
          <w:rFonts w:ascii="Calibri" w:hAnsi="Calibri"/>
        </w:rPr>
        <w:t xml:space="preserve"> i opiekunów </w:t>
      </w:r>
      <w:r w:rsidR="000645FB" w:rsidRPr="00817961">
        <w:rPr>
          <w:rFonts w:ascii="Calibri" w:hAnsi="Calibri"/>
        </w:rPr>
        <w:t>na formularzu stanowiącym załącznik do niniejszego regulaminu.</w:t>
      </w:r>
    </w:p>
    <w:p w14:paraId="17A7EB90" w14:textId="0FBB7CC1" w:rsidR="006C484A" w:rsidRPr="00817961" w:rsidRDefault="006C484A" w:rsidP="008106CA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Komisja Konkursowa</w:t>
      </w:r>
      <w:r w:rsidR="000645FB" w:rsidRPr="00817961">
        <w:rPr>
          <w:rFonts w:ascii="Calibri" w:hAnsi="Calibri"/>
        </w:rPr>
        <w:t>,</w:t>
      </w:r>
      <w:r w:rsidRPr="00817961">
        <w:rPr>
          <w:rFonts w:ascii="Calibri" w:hAnsi="Calibri"/>
        </w:rPr>
        <w:t xml:space="preserve"> w skład której wejdą nauczyciele, plastycy i przedstawiciele organi</w:t>
      </w:r>
      <w:r w:rsidR="000645FB" w:rsidRPr="00817961">
        <w:rPr>
          <w:rFonts w:ascii="Calibri" w:hAnsi="Calibri"/>
        </w:rPr>
        <w:t xml:space="preserve">zatorów, dokona oceny prac do </w:t>
      </w:r>
      <w:r w:rsidR="00B43E1C">
        <w:rPr>
          <w:rFonts w:ascii="Calibri" w:hAnsi="Calibri"/>
        </w:rPr>
        <w:t>2 grudnia 201</w:t>
      </w:r>
      <w:r w:rsidR="008E6E9F">
        <w:rPr>
          <w:rFonts w:ascii="Calibri" w:hAnsi="Calibri"/>
        </w:rPr>
        <w:t>9</w:t>
      </w:r>
      <w:r w:rsidR="00AB165B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>r.</w:t>
      </w:r>
      <w:r w:rsidR="006F182E">
        <w:rPr>
          <w:rFonts w:ascii="Calibri" w:hAnsi="Calibri"/>
        </w:rPr>
        <w:t xml:space="preserve"> i wyłoni </w:t>
      </w:r>
      <w:r w:rsidR="00AB165B">
        <w:rPr>
          <w:rFonts w:ascii="Calibri" w:hAnsi="Calibri"/>
        </w:rPr>
        <w:t>5</w:t>
      </w:r>
      <w:r w:rsidR="008106CA">
        <w:rPr>
          <w:rFonts w:ascii="Calibri" w:hAnsi="Calibri"/>
        </w:rPr>
        <w:t xml:space="preserve"> laureatów, którzy zostaną nagrodzeni.</w:t>
      </w:r>
    </w:p>
    <w:p w14:paraId="2004C0DE" w14:textId="5680517B" w:rsidR="006C484A" w:rsidRPr="00817961" w:rsidRDefault="00AC55E3" w:rsidP="00967148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O rozstrzygnięciu konkurs</w:t>
      </w:r>
      <w:r w:rsidR="00C208A0">
        <w:rPr>
          <w:rFonts w:ascii="Calibri" w:hAnsi="Calibri"/>
        </w:rPr>
        <w:t>u</w:t>
      </w:r>
      <w:r w:rsidR="00967148">
        <w:rPr>
          <w:rFonts w:ascii="Calibri" w:hAnsi="Calibri"/>
        </w:rPr>
        <w:t>, wystawie</w:t>
      </w:r>
      <w:r w:rsidR="006C484A" w:rsidRPr="00817961">
        <w:rPr>
          <w:rFonts w:ascii="Calibri" w:hAnsi="Calibri"/>
        </w:rPr>
        <w:t xml:space="preserve"> pr</w:t>
      </w:r>
      <w:r w:rsidR="00346E94">
        <w:rPr>
          <w:rFonts w:ascii="Calibri" w:hAnsi="Calibri"/>
        </w:rPr>
        <w:t>ac</w:t>
      </w:r>
      <w:r w:rsidR="00967148">
        <w:rPr>
          <w:rFonts w:ascii="Calibri" w:hAnsi="Calibri"/>
        </w:rPr>
        <w:t xml:space="preserve"> i rozdaniu nagród</w:t>
      </w:r>
      <w:r w:rsidR="006C484A" w:rsidRPr="00817961">
        <w:rPr>
          <w:rFonts w:ascii="Calibri" w:hAnsi="Calibri"/>
        </w:rPr>
        <w:t xml:space="preserve"> zainteresowani zostaną powiadomieni </w:t>
      </w:r>
      <w:r w:rsidR="00B43E1C">
        <w:rPr>
          <w:rFonts w:ascii="Calibri" w:hAnsi="Calibri"/>
        </w:rPr>
        <w:t>(3 grudnia 201</w:t>
      </w:r>
      <w:r w:rsidR="008E6E9F">
        <w:rPr>
          <w:rFonts w:ascii="Calibri" w:hAnsi="Calibri"/>
        </w:rPr>
        <w:t>9</w:t>
      </w:r>
      <w:r w:rsidR="00B43E1C">
        <w:rPr>
          <w:rFonts w:ascii="Calibri" w:hAnsi="Calibri"/>
        </w:rPr>
        <w:t xml:space="preserve"> r.) </w:t>
      </w:r>
      <w:r w:rsidR="0041787A" w:rsidRPr="00F27C6B">
        <w:rPr>
          <w:rFonts w:ascii="Calibri" w:hAnsi="Calibri"/>
        </w:rPr>
        <w:t>i zaproszeni na podsumowanie konkursu</w:t>
      </w:r>
      <w:r w:rsidR="006C484A" w:rsidRPr="00F27C6B">
        <w:rPr>
          <w:rFonts w:ascii="Calibri" w:hAnsi="Calibri"/>
        </w:rPr>
        <w:t>.</w:t>
      </w:r>
      <w:r w:rsidR="0041787A" w:rsidRPr="00F27C6B">
        <w:rPr>
          <w:rFonts w:ascii="Calibri" w:hAnsi="Calibri"/>
        </w:rPr>
        <w:t xml:space="preserve"> Wręczenie nagród</w:t>
      </w:r>
      <w:r w:rsidR="006F182E">
        <w:rPr>
          <w:rFonts w:ascii="Calibri" w:hAnsi="Calibri"/>
        </w:rPr>
        <w:t xml:space="preserve"> laureatom odbędzie się w dn. </w:t>
      </w:r>
      <w:r w:rsidR="008E6E9F">
        <w:rPr>
          <w:rFonts w:ascii="Calibri" w:hAnsi="Calibri"/>
        </w:rPr>
        <w:t>6</w:t>
      </w:r>
      <w:r w:rsidR="00196E14">
        <w:rPr>
          <w:rFonts w:ascii="Calibri" w:hAnsi="Calibri"/>
        </w:rPr>
        <w:t xml:space="preserve"> grudnia 201</w:t>
      </w:r>
      <w:r w:rsidR="008E6E9F">
        <w:rPr>
          <w:rFonts w:ascii="Calibri" w:hAnsi="Calibri"/>
        </w:rPr>
        <w:t>9</w:t>
      </w:r>
      <w:r w:rsidR="0041787A" w:rsidRPr="00F27C6B">
        <w:rPr>
          <w:rFonts w:ascii="Calibri" w:hAnsi="Calibri"/>
        </w:rPr>
        <w:t xml:space="preserve"> r. podczas trwania </w:t>
      </w:r>
      <w:r w:rsidR="00132C83">
        <w:rPr>
          <w:rFonts w:ascii="Calibri" w:hAnsi="Calibri"/>
        </w:rPr>
        <w:t>X</w:t>
      </w:r>
      <w:r w:rsidR="00196E14">
        <w:rPr>
          <w:rFonts w:ascii="Calibri" w:hAnsi="Calibri"/>
        </w:rPr>
        <w:t>I</w:t>
      </w:r>
      <w:r w:rsidR="00B43E1C">
        <w:rPr>
          <w:rFonts w:ascii="Calibri" w:hAnsi="Calibri"/>
        </w:rPr>
        <w:t>I</w:t>
      </w:r>
      <w:r w:rsidR="008E6E9F">
        <w:rPr>
          <w:rFonts w:ascii="Calibri" w:hAnsi="Calibri"/>
        </w:rPr>
        <w:t>I</w:t>
      </w:r>
      <w:r w:rsidR="00B43E1C">
        <w:rPr>
          <w:rFonts w:ascii="Calibri" w:hAnsi="Calibri"/>
        </w:rPr>
        <w:t xml:space="preserve"> </w:t>
      </w:r>
      <w:r w:rsidR="00F27C6B" w:rsidRPr="00F27C6B">
        <w:rPr>
          <w:rFonts w:ascii="Calibri" w:hAnsi="Calibri"/>
        </w:rPr>
        <w:t>edycji T</w:t>
      </w:r>
      <w:r w:rsidR="006F182E">
        <w:rPr>
          <w:rFonts w:ascii="Calibri" w:hAnsi="Calibri"/>
        </w:rPr>
        <w:t>argów EKOGALA 201</w:t>
      </w:r>
      <w:r w:rsidR="008E6E9F">
        <w:rPr>
          <w:rFonts w:ascii="Calibri" w:hAnsi="Calibri"/>
        </w:rPr>
        <w:t>9</w:t>
      </w:r>
      <w:r w:rsidR="006F182E">
        <w:rPr>
          <w:rFonts w:ascii="Calibri" w:hAnsi="Calibri"/>
        </w:rPr>
        <w:t xml:space="preserve"> </w:t>
      </w:r>
      <w:r w:rsidR="00AB165B">
        <w:rPr>
          <w:rFonts w:ascii="Calibri" w:hAnsi="Calibri"/>
        </w:rPr>
        <w:t xml:space="preserve">w Centrum Wystawienniczo – Kongresowym </w:t>
      </w:r>
      <w:r w:rsidR="00196E14">
        <w:rPr>
          <w:rFonts w:ascii="Calibri" w:hAnsi="Calibri"/>
        </w:rPr>
        <w:t xml:space="preserve">G2A Arena </w:t>
      </w:r>
      <w:r w:rsidR="006F182E">
        <w:rPr>
          <w:rFonts w:ascii="Calibri" w:hAnsi="Calibri"/>
        </w:rPr>
        <w:t>w Rzeszowie</w:t>
      </w:r>
      <w:r w:rsidR="00AB165B">
        <w:rPr>
          <w:rFonts w:ascii="Calibri" w:hAnsi="Calibri"/>
        </w:rPr>
        <w:t xml:space="preserve"> - Jasionce</w:t>
      </w:r>
      <w:r w:rsidR="00F27C6B" w:rsidRPr="00F27C6B">
        <w:rPr>
          <w:rFonts w:ascii="Calibri" w:hAnsi="Calibri"/>
        </w:rPr>
        <w:t>.</w:t>
      </w:r>
    </w:p>
    <w:p w14:paraId="7167B80C" w14:textId="77777777" w:rsidR="008E0E97" w:rsidRPr="00137C0D" w:rsidRDefault="0029460D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Dla laureatów konkurs</w:t>
      </w:r>
      <w:r w:rsidR="00C208A0">
        <w:rPr>
          <w:rFonts w:ascii="Calibri" w:hAnsi="Calibri"/>
        </w:rPr>
        <w:t>u</w:t>
      </w:r>
      <w:r w:rsidR="006F182E">
        <w:rPr>
          <w:rFonts w:ascii="Calibri" w:hAnsi="Calibri"/>
        </w:rPr>
        <w:t xml:space="preserve"> przewidziane jest </w:t>
      </w:r>
      <w:r w:rsidR="00AB165B">
        <w:rPr>
          <w:rFonts w:ascii="Calibri" w:hAnsi="Calibri"/>
        </w:rPr>
        <w:t>5</w:t>
      </w:r>
      <w:r w:rsidR="006C484A" w:rsidRPr="00817961">
        <w:rPr>
          <w:rFonts w:ascii="Calibri" w:hAnsi="Calibri"/>
        </w:rPr>
        <w:t xml:space="preserve"> nagr</w:t>
      </w:r>
      <w:r w:rsidR="00300F2E">
        <w:rPr>
          <w:rFonts w:ascii="Calibri" w:hAnsi="Calibri"/>
        </w:rPr>
        <w:t>ód ufundowanych</w:t>
      </w:r>
      <w:r w:rsidR="006C484A" w:rsidRPr="00817961">
        <w:rPr>
          <w:rFonts w:ascii="Calibri" w:hAnsi="Calibri"/>
        </w:rPr>
        <w:t xml:space="preserve"> przez organizatorów </w:t>
      </w:r>
      <w:r w:rsidR="00C208A0">
        <w:rPr>
          <w:rFonts w:ascii="Calibri" w:hAnsi="Calibri"/>
        </w:rPr>
        <w:t xml:space="preserve">                 </w:t>
      </w:r>
      <w:r w:rsidR="006C484A" w:rsidRPr="00817961">
        <w:rPr>
          <w:rFonts w:ascii="Calibri" w:hAnsi="Calibri"/>
        </w:rPr>
        <w:t>i sponsorów</w:t>
      </w:r>
      <w:r w:rsidR="00300F2E">
        <w:rPr>
          <w:rFonts w:ascii="Calibri" w:hAnsi="Calibri"/>
        </w:rPr>
        <w:t>.</w:t>
      </w:r>
    </w:p>
    <w:p w14:paraId="330C956D" w14:textId="77777777" w:rsidR="00137C0D" w:rsidRPr="00817961" w:rsidRDefault="00137C0D" w:rsidP="00817961">
      <w:pPr>
        <w:numPr>
          <w:ilvl w:val="0"/>
          <w:numId w:val="9"/>
        </w:numPr>
        <w:spacing w:after="240"/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Regulamin konkursu oraz formularze zgłoszeniowe dostępne są na stronach internetowych Szkoł</w:t>
      </w:r>
      <w:r w:rsidR="006F182E">
        <w:rPr>
          <w:rFonts w:ascii="Calibri" w:hAnsi="Calibri"/>
        </w:rPr>
        <w:t xml:space="preserve">y Podstawowej nr 25 w Rzeszowie, Stowarzyszenia Producentów Żywności Ekologicznej „EKO DAR” </w:t>
      </w:r>
      <w:r>
        <w:rPr>
          <w:rFonts w:ascii="Calibri" w:hAnsi="Calibri"/>
        </w:rPr>
        <w:t>oraz Podkarpackiej Izby Rolnictwa Ekologicznego</w:t>
      </w:r>
      <w:r w:rsidR="006F182E">
        <w:rPr>
          <w:rFonts w:ascii="Calibri" w:hAnsi="Calibri"/>
        </w:rPr>
        <w:t>.</w:t>
      </w:r>
    </w:p>
    <w:p w14:paraId="04CD5430" w14:textId="77777777" w:rsidR="00110769" w:rsidRDefault="00110769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5. Prawa autorskie</w:t>
      </w:r>
    </w:p>
    <w:p w14:paraId="542363E4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Uczestnik Konkursu </w:t>
      </w:r>
      <w:r w:rsidR="0029460D">
        <w:rPr>
          <w:rFonts w:ascii="Calibri" w:hAnsi="Calibri"/>
        </w:rPr>
        <w:t>oświadcza</w:t>
      </w:r>
      <w:r w:rsidRPr="00817961">
        <w:rPr>
          <w:rFonts w:ascii="Calibri" w:hAnsi="Calibri"/>
        </w:rPr>
        <w:t>, że stworzona przez niego praca jest wytworem jego własnej, oryginalnej twórczości.</w:t>
      </w:r>
    </w:p>
    <w:p w14:paraId="6CBC1358" w14:textId="77777777" w:rsidR="00817961" w:rsidRDefault="0029460D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</w:t>
      </w:r>
      <w:r w:rsidR="00110769" w:rsidRPr="00817961">
        <w:rPr>
          <w:rFonts w:ascii="Calibri" w:hAnsi="Calibri"/>
        </w:rPr>
        <w:t>stają się własnością organizatora.</w:t>
      </w:r>
    </w:p>
    <w:p w14:paraId="063EF7EE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Uczestnik Konkursu wyraża zgodę na wykorzystywanie jego pracy do celów promocyjnych i dydaktycznych.</w:t>
      </w:r>
    </w:p>
    <w:p w14:paraId="38BA1ABC" w14:textId="77777777" w:rsidR="0067511B" w:rsidRDefault="00110769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Organizator zobowiązuje się, że bez zgody twórcy nie</w:t>
      </w:r>
      <w:r w:rsidR="00817961">
        <w:rPr>
          <w:rFonts w:ascii="Calibri" w:hAnsi="Calibri"/>
        </w:rPr>
        <w:t xml:space="preserve"> będzie dokonywać w niej zmian.</w:t>
      </w:r>
    </w:p>
    <w:p w14:paraId="02161E20" w14:textId="77777777" w:rsidR="008E6E9F" w:rsidRDefault="008E6E9F" w:rsidP="008E6E9F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Do każdej pracy dołączone jest oświadczenie RODO (załącznik nr 2) podpisane przez rodzica/prawnego opiekuna uczestnika konkursu.</w:t>
      </w:r>
    </w:p>
    <w:p w14:paraId="66053EAF" w14:textId="77777777" w:rsidR="00196E14" w:rsidRDefault="00196E14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Wypełnienie zgłoszenia jest jednoznaczne z wyrażeniem zgody na publikację wizerunku dziecka na potrzeby dokumentacji przebiegu konkursu.</w:t>
      </w:r>
    </w:p>
    <w:p w14:paraId="7242BD27" w14:textId="77777777" w:rsidR="00137C0D" w:rsidRDefault="00137C0D" w:rsidP="00137C0D">
      <w:pPr>
        <w:jc w:val="both"/>
        <w:rPr>
          <w:rFonts w:ascii="Calibri" w:hAnsi="Calibri"/>
        </w:rPr>
      </w:pPr>
    </w:p>
    <w:p w14:paraId="055F6B7F" w14:textId="77777777" w:rsidR="00137C0D" w:rsidRPr="00817961" w:rsidRDefault="00137C0D" w:rsidP="00137C0D">
      <w:pPr>
        <w:jc w:val="both"/>
        <w:rPr>
          <w:rFonts w:ascii="Calibri" w:hAnsi="Calibri"/>
        </w:rPr>
      </w:pPr>
    </w:p>
    <w:p w14:paraId="38AB9106" w14:textId="77777777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Załączniki do Regulaminu Konkursu:</w:t>
      </w:r>
    </w:p>
    <w:p w14:paraId="28E75B43" w14:textId="6031C57F" w:rsidR="0067511B" w:rsidRDefault="00FD5BD0" w:rsidP="0067511B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1 – Formularz zgłoszeniowy</w:t>
      </w:r>
    </w:p>
    <w:p w14:paraId="70727BF7" w14:textId="0C080A6D" w:rsidR="008E6E9F" w:rsidRPr="00814B73" w:rsidRDefault="008E6E9F" w:rsidP="0067511B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2 – Oświadczenie RODO</w:t>
      </w:r>
    </w:p>
    <w:p w14:paraId="4EA4E923" w14:textId="77777777" w:rsidR="0067511B" w:rsidRPr="00814B73" w:rsidRDefault="0067511B" w:rsidP="0067511B">
      <w:pPr>
        <w:jc w:val="both"/>
        <w:rPr>
          <w:rFonts w:ascii="Calibri" w:hAnsi="Calibri"/>
        </w:rPr>
      </w:pPr>
    </w:p>
    <w:p w14:paraId="2790CEB7" w14:textId="77777777" w:rsidR="0067511B" w:rsidRPr="00346E94" w:rsidRDefault="00817961" w:rsidP="0067511B">
      <w:pPr>
        <w:jc w:val="both"/>
        <w:rPr>
          <w:rFonts w:ascii="Calibri" w:hAnsi="Calibri"/>
          <w:b/>
          <w:u w:val="thick"/>
        </w:rPr>
      </w:pPr>
      <w:r w:rsidRPr="00346E94">
        <w:rPr>
          <w:rFonts w:ascii="Calibri" w:hAnsi="Calibri"/>
          <w:b/>
          <w:u w:val="thick"/>
        </w:rPr>
        <w:t>Koordynatorzy Konkursu:</w:t>
      </w:r>
    </w:p>
    <w:p w14:paraId="795704A4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 xml:space="preserve">Anna </w:t>
      </w:r>
      <w:proofErr w:type="spellStart"/>
      <w:r w:rsidRPr="008E6E9F">
        <w:rPr>
          <w:rFonts w:ascii="Calibri" w:hAnsi="Calibri"/>
          <w:sz w:val="22"/>
          <w:szCs w:val="22"/>
        </w:rPr>
        <w:t>Hadała</w:t>
      </w:r>
      <w:proofErr w:type="spellEnd"/>
      <w:r w:rsidR="00346E94" w:rsidRPr="008E6E9F">
        <w:rPr>
          <w:rFonts w:ascii="Calibri" w:hAnsi="Calibri"/>
          <w:sz w:val="22"/>
          <w:szCs w:val="22"/>
        </w:rPr>
        <w:t xml:space="preserve"> – e-mail: a_hadala@poczta.fm </w:t>
      </w:r>
    </w:p>
    <w:p w14:paraId="1A59F055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 xml:space="preserve">Małgorzata </w:t>
      </w:r>
      <w:proofErr w:type="spellStart"/>
      <w:r w:rsidRPr="008E6E9F">
        <w:rPr>
          <w:rFonts w:ascii="Calibri" w:hAnsi="Calibri"/>
          <w:sz w:val="22"/>
          <w:szCs w:val="22"/>
        </w:rPr>
        <w:t>Prucharska</w:t>
      </w:r>
      <w:proofErr w:type="spellEnd"/>
    </w:p>
    <w:p w14:paraId="07659DF6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>Jolanta Pyziak</w:t>
      </w:r>
    </w:p>
    <w:p w14:paraId="606998DE" w14:textId="77777777" w:rsidR="00346E94" w:rsidRPr="008E6E9F" w:rsidRDefault="00346E94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>Elżbieta Kluz</w:t>
      </w:r>
    </w:p>
    <w:sectPr w:rsidR="00346E94" w:rsidRPr="008E6E9F" w:rsidSect="00346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B260" w14:textId="77777777" w:rsidR="00CA71B0" w:rsidRDefault="00CA71B0" w:rsidP="00A47A87">
      <w:r>
        <w:separator/>
      </w:r>
    </w:p>
  </w:endnote>
  <w:endnote w:type="continuationSeparator" w:id="0">
    <w:p w14:paraId="3B1CF7AA" w14:textId="77777777" w:rsidR="00CA71B0" w:rsidRDefault="00CA71B0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4B03" w14:textId="77777777" w:rsidR="004223BB" w:rsidRPr="004223BB" w:rsidRDefault="006F182E" w:rsidP="004223BB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="004223BB" w:rsidRPr="004223BB">
      <w:rPr>
        <w:rFonts w:ascii="Calibri" w:hAnsi="Calibri"/>
        <w:b/>
        <w:sz w:val="18"/>
        <w:szCs w:val="18"/>
      </w:rPr>
      <w:t xml:space="preserve"> Świlcza 168, 36-072 Świlcza, </w:t>
    </w:r>
    <w:r w:rsidR="004223BB" w:rsidRPr="004223BB">
      <w:rPr>
        <w:rFonts w:ascii="Calibri" w:hAnsi="Calibri"/>
        <w:b/>
        <w:bCs/>
        <w:sz w:val="18"/>
        <w:szCs w:val="18"/>
      </w:rPr>
      <w:t xml:space="preserve">telefon: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="004223BB"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="004223BB"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="004223BB" w:rsidRPr="004223BB">
      <w:rPr>
        <w:rFonts w:ascii="Calibri" w:hAnsi="Calibri"/>
        <w:b/>
        <w:bCs/>
        <w:sz w:val="18"/>
        <w:szCs w:val="18"/>
      </w:rPr>
      <w:t xml:space="preserve">e-mail: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3B0F9DC3" w14:textId="77777777" w:rsidR="004223BB" w:rsidRPr="004223BB" w:rsidRDefault="004223BB" w:rsidP="004223BB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 xml:space="preserve">Szkoła Podstawowa nr 25 im. Prymasa Tysiąclecia, ul. Starzyńskiego 17, 35-508 Rzeszów, telefon: 17 7483560, </w:t>
    </w:r>
  </w:p>
  <w:p w14:paraId="61241C6D" w14:textId="77777777" w:rsidR="004223BB" w:rsidRPr="004223BB" w:rsidRDefault="004223BB" w:rsidP="004223BB">
    <w:pPr>
      <w:jc w:val="center"/>
      <w:rPr>
        <w:rFonts w:ascii="Calibri" w:hAnsi="Calibri"/>
        <w:b/>
        <w:sz w:val="18"/>
        <w:szCs w:val="18"/>
      </w:rPr>
    </w:pPr>
    <w:r w:rsidRPr="004223BB">
      <w:rPr>
        <w:rFonts w:ascii="Calibri" w:hAnsi="Calibri"/>
        <w:b/>
        <w:sz w:val="18"/>
        <w:szCs w:val="18"/>
      </w:rPr>
      <w:t>www.sp-25.rzeszow.pl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E166" w14:textId="77777777" w:rsidR="00C947E7" w:rsidRDefault="00346E94" w:rsidP="004223BB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_________________________________________________________________________________________________________________</w:t>
    </w:r>
  </w:p>
  <w:p w14:paraId="0AE6D808" w14:textId="77777777" w:rsidR="00977C15" w:rsidRPr="004223BB" w:rsidRDefault="00977C15" w:rsidP="00977C15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54FA5371" w14:textId="77777777" w:rsidR="004223BB" w:rsidRDefault="00486D3F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 w:rsidR="00F67EA2"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225FFA28" w14:textId="77777777" w:rsidR="00486D3F" w:rsidRPr="004223BB" w:rsidRDefault="004223BB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2565" w14:textId="77777777" w:rsidR="0053494F" w:rsidRDefault="00534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3487" w14:textId="77777777" w:rsidR="00CA71B0" w:rsidRDefault="00CA71B0" w:rsidP="00A47A87">
      <w:r>
        <w:separator/>
      </w:r>
    </w:p>
  </w:footnote>
  <w:footnote w:type="continuationSeparator" w:id="0">
    <w:p w14:paraId="6D82410C" w14:textId="77777777" w:rsidR="00CA71B0" w:rsidRDefault="00CA71B0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9A2B" w14:textId="77777777" w:rsidR="0053494F" w:rsidRDefault="00534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D80B" w14:textId="77777777" w:rsidR="00486D3F" w:rsidRPr="00346E94" w:rsidRDefault="00196E14" w:rsidP="00E20167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6839C192" wp14:editId="0AC3FD1F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18" name="Obraz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66DD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5C3FD8E3" w14:textId="77777777" w:rsidR="00486D3F" w:rsidRPr="00346E94" w:rsidRDefault="00486D3F" w:rsidP="00A47A87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187073D4" w14:textId="77777777" w:rsidR="00486D3F" w:rsidRPr="00346E94" w:rsidRDefault="00486D3F">
    <w:pPr>
      <w:rPr>
        <w:sz w:val="22"/>
        <w:szCs w:val="22"/>
      </w:rPr>
    </w:pPr>
  </w:p>
  <w:p w14:paraId="2D184D0E" w14:textId="77777777" w:rsidR="00346E94" w:rsidRPr="00814B73" w:rsidRDefault="00346E94" w:rsidP="00346E94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E5EA" w14:textId="77777777" w:rsidR="0053494F" w:rsidRDefault="00534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4A"/>
    <w:rsid w:val="00064316"/>
    <w:rsid w:val="000645FB"/>
    <w:rsid w:val="00067E14"/>
    <w:rsid w:val="0008248A"/>
    <w:rsid w:val="00097F9A"/>
    <w:rsid w:val="000A6271"/>
    <w:rsid w:val="000B66DD"/>
    <w:rsid w:val="000E4088"/>
    <w:rsid w:val="000F137A"/>
    <w:rsid w:val="00110769"/>
    <w:rsid w:val="00132C83"/>
    <w:rsid w:val="00137C0D"/>
    <w:rsid w:val="00143616"/>
    <w:rsid w:val="00196E14"/>
    <w:rsid w:val="001A3B07"/>
    <w:rsid w:val="001A4611"/>
    <w:rsid w:val="001B2360"/>
    <w:rsid w:val="001D4C72"/>
    <w:rsid w:val="00214AFE"/>
    <w:rsid w:val="002632A1"/>
    <w:rsid w:val="0029460D"/>
    <w:rsid w:val="00300F2E"/>
    <w:rsid w:val="003249BF"/>
    <w:rsid w:val="00346E94"/>
    <w:rsid w:val="00384E3F"/>
    <w:rsid w:val="003E541F"/>
    <w:rsid w:val="0041787A"/>
    <w:rsid w:val="004223BB"/>
    <w:rsid w:val="00440457"/>
    <w:rsid w:val="00446213"/>
    <w:rsid w:val="00454D3D"/>
    <w:rsid w:val="00486D3F"/>
    <w:rsid w:val="0049201D"/>
    <w:rsid w:val="00497124"/>
    <w:rsid w:val="004A7DA0"/>
    <w:rsid w:val="004C1869"/>
    <w:rsid w:val="004F268F"/>
    <w:rsid w:val="004F5EB2"/>
    <w:rsid w:val="005032B9"/>
    <w:rsid w:val="00525069"/>
    <w:rsid w:val="0053494F"/>
    <w:rsid w:val="00540016"/>
    <w:rsid w:val="005F0779"/>
    <w:rsid w:val="006063DF"/>
    <w:rsid w:val="006313E2"/>
    <w:rsid w:val="00643FA1"/>
    <w:rsid w:val="0067511B"/>
    <w:rsid w:val="006A689F"/>
    <w:rsid w:val="006C484A"/>
    <w:rsid w:val="006F182E"/>
    <w:rsid w:val="00706BEF"/>
    <w:rsid w:val="00711293"/>
    <w:rsid w:val="0073245D"/>
    <w:rsid w:val="00770C95"/>
    <w:rsid w:val="00776CB8"/>
    <w:rsid w:val="007805E1"/>
    <w:rsid w:val="00794704"/>
    <w:rsid w:val="007E2811"/>
    <w:rsid w:val="007F590C"/>
    <w:rsid w:val="008106CA"/>
    <w:rsid w:val="00814B73"/>
    <w:rsid w:val="00816295"/>
    <w:rsid w:val="00817961"/>
    <w:rsid w:val="00876782"/>
    <w:rsid w:val="008E0E97"/>
    <w:rsid w:val="008E6E9F"/>
    <w:rsid w:val="00933401"/>
    <w:rsid w:val="0093631B"/>
    <w:rsid w:val="0094278B"/>
    <w:rsid w:val="00947E3E"/>
    <w:rsid w:val="00967148"/>
    <w:rsid w:val="00977C15"/>
    <w:rsid w:val="00A47A87"/>
    <w:rsid w:val="00A8397A"/>
    <w:rsid w:val="00AB165B"/>
    <w:rsid w:val="00AC55E3"/>
    <w:rsid w:val="00AC7123"/>
    <w:rsid w:val="00AE4607"/>
    <w:rsid w:val="00AF5708"/>
    <w:rsid w:val="00B20197"/>
    <w:rsid w:val="00B37CE3"/>
    <w:rsid w:val="00B43E1C"/>
    <w:rsid w:val="00B51FAF"/>
    <w:rsid w:val="00B807CE"/>
    <w:rsid w:val="00B87EF7"/>
    <w:rsid w:val="00B906D5"/>
    <w:rsid w:val="00BA03B8"/>
    <w:rsid w:val="00BE50D6"/>
    <w:rsid w:val="00C0379B"/>
    <w:rsid w:val="00C208A0"/>
    <w:rsid w:val="00C513F2"/>
    <w:rsid w:val="00C52EC2"/>
    <w:rsid w:val="00C7737C"/>
    <w:rsid w:val="00C947E7"/>
    <w:rsid w:val="00CA71B0"/>
    <w:rsid w:val="00CC1EAB"/>
    <w:rsid w:val="00CF0856"/>
    <w:rsid w:val="00D22554"/>
    <w:rsid w:val="00D626DE"/>
    <w:rsid w:val="00DC11AA"/>
    <w:rsid w:val="00DC6382"/>
    <w:rsid w:val="00E05961"/>
    <w:rsid w:val="00E1156B"/>
    <w:rsid w:val="00E20167"/>
    <w:rsid w:val="00E766A2"/>
    <w:rsid w:val="00ED4FC7"/>
    <w:rsid w:val="00EE0797"/>
    <w:rsid w:val="00F27C6B"/>
    <w:rsid w:val="00F409C7"/>
    <w:rsid w:val="00F557FF"/>
    <w:rsid w:val="00F63DD2"/>
    <w:rsid w:val="00F67EA2"/>
    <w:rsid w:val="00F873C1"/>
    <w:rsid w:val="00F90FF8"/>
    <w:rsid w:val="00F967ED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s h</cp:lastModifiedBy>
  <cp:revision>2</cp:revision>
  <cp:lastPrinted>2012-03-23T11:30:00Z</cp:lastPrinted>
  <dcterms:created xsi:type="dcterms:W3CDTF">2019-10-30T02:20:00Z</dcterms:created>
  <dcterms:modified xsi:type="dcterms:W3CDTF">2019-10-30T02:20:00Z</dcterms:modified>
</cp:coreProperties>
</file>